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10F48" w14:textId="0EF07C1C" w:rsidR="009E370B" w:rsidRDefault="00832590">
      <w:r w:rsidRPr="00D57638">
        <w:rPr>
          <w:b/>
          <w:bCs/>
        </w:rPr>
        <w:t xml:space="preserve">Bladensburg, </w:t>
      </w:r>
      <w:r w:rsidR="00D57638" w:rsidRPr="00D57638">
        <w:rPr>
          <w:b/>
          <w:bCs/>
        </w:rPr>
        <w:t>Maryland</w:t>
      </w:r>
      <w:r w:rsidR="001E5169">
        <w:t>: Interim Town Administrator</w:t>
      </w:r>
    </w:p>
    <w:p w14:paraId="5E8EE273" w14:textId="77777777" w:rsidR="00D57638" w:rsidRDefault="00D57638"/>
    <w:p w14:paraId="43BC4024" w14:textId="514C26A9" w:rsidR="00D57638" w:rsidRDefault="007A5E20">
      <w:r>
        <w:t>The Town of</w:t>
      </w:r>
      <w:r w:rsidR="00832590">
        <w:t xml:space="preserve"> Bladensburg, located adjacent</w:t>
      </w:r>
      <w:r w:rsidR="00D57638">
        <w:t xml:space="preserve"> to Washington, DC, in </w:t>
      </w:r>
      <w:r w:rsidR="00832590">
        <w:t xml:space="preserve">Prince George’s County, </w:t>
      </w:r>
      <w:r w:rsidR="00D57638">
        <w:t xml:space="preserve">MD, </w:t>
      </w:r>
      <w:r w:rsidR="00832590">
        <w:t>seeks an experienced municipal manager for the position of Interim Town Administrator. The Town has a population of 9,660</w:t>
      </w:r>
      <w:r w:rsidR="001762BC">
        <w:t>, with a mix of historic areas, industrial, urban, and suburban development within one square mile</w:t>
      </w:r>
      <w:r w:rsidR="00832590">
        <w:t>.</w:t>
      </w:r>
      <w:r w:rsidR="001762BC">
        <w:t xml:space="preserve"> </w:t>
      </w:r>
      <w:r w:rsidR="00D57638">
        <w:t>Bladensburg is a</w:t>
      </w:r>
      <w:r w:rsidR="001762BC" w:rsidRPr="001762BC">
        <w:t xml:space="preserve"> vibrant</w:t>
      </w:r>
      <w:r w:rsidR="00D57638">
        <w:t xml:space="preserve"> community</w:t>
      </w:r>
      <w:r w:rsidR="001762BC" w:rsidRPr="001762BC">
        <w:t xml:space="preserve"> </w:t>
      </w:r>
      <w:r w:rsidR="00D57638">
        <w:t>that</w:t>
      </w:r>
      <w:r w:rsidR="001762BC" w:rsidRPr="001762BC">
        <w:t xml:space="preserve"> collaborates with neighboring jurisdictions on regional projects</w:t>
      </w:r>
      <w:r w:rsidR="00D57638">
        <w:t xml:space="preserve">, plans, </w:t>
      </w:r>
      <w:r w:rsidR="001762BC" w:rsidRPr="001762BC">
        <w:t xml:space="preserve">and committees.  </w:t>
      </w:r>
      <w:r w:rsidR="00064D9E">
        <w:t>The area is known for its community activities and events.</w:t>
      </w:r>
    </w:p>
    <w:p w14:paraId="6689C12C" w14:textId="3EF60CB2" w:rsidR="007A5E20" w:rsidRDefault="00832590">
      <w:r>
        <w:t xml:space="preserve">The Town offers a mix of services through </w:t>
      </w:r>
      <w:r w:rsidR="001762BC">
        <w:t xml:space="preserve">direct </w:t>
      </w:r>
      <w:r>
        <w:t>staffing</w:t>
      </w:r>
      <w:r w:rsidR="001762BC">
        <w:t xml:space="preserve"> (Police, Code Enforcement, Public Works, and administrative functions) and contractual services (Town Attorney, Grant writing, Waste Services, Engineering, and Economic Development)</w:t>
      </w:r>
      <w:r>
        <w:t xml:space="preserve">. </w:t>
      </w:r>
      <w:r w:rsidR="001762BC">
        <w:t xml:space="preserve">The major projects would include continuing </w:t>
      </w:r>
      <w:r w:rsidR="00D57638">
        <w:t xml:space="preserve">development of the Town Hall </w:t>
      </w:r>
      <w:r w:rsidR="00064D9E">
        <w:t xml:space="preserve">project </w:t>
      </w:r>
      <w:r w:rsidR="00D57638">
        <w:t>and</w:t>
      </w:r>
      <w:r w:rsidR="001762BC">
        <w:t xml:space="preserve"> managing already funded federal, state, and local grants.</w:t>
      </w:r>
    </w:p>
    <w:p w14:paraId="4255AD25" w14:textId="03C1C44E" w:rsidR="00904035" w:rsidRDefault="00A13766">
      <w:r>
        <w:t xml:space="preserve">The position </w:t>
      </w:r>
      <w:r w:rsidR="008B6F12">
        <w:t xml:space="preserve">involves </w:t>
      </w:r>
      <w:r w:rsidR="001762BC">
        <w:t>supporting the Mayor and Town Council by completing and administering the FY 2027 budget, managing projects and grants, and communicating effectively</w:t>
      </w:r>
      <w:r w:rsidR="000F4DA9">
        <w:t xml:space="preserve"> with the community and external stakeholders</w:t>
      </w:r>
      <w:r w:rsidR="003E013E">
        <w:t xml:space="preserve">. The successful candidate will have a </w:t>
      </w:r>
      <w:r w:rsidR="00DF4476">
        <w:t>bachelor’s degree in a relevant field</w:t>
      </w:r>
      <w:r w:rsidR="00832590">
        <w:t xml:space="preserve"> and thorough knowledge and experience in city or town </w:t>
      </w:r>
      <w:r w:rsidR="00DC522B">
        <w:t>op</w:t>
      </w:r>
      <w:r w:rsidR="0083177D">
        <w:t>erations.</w:t>
      </w:r>
    </w:p>
    <w:p w14:paraId="1B1E958D" w14:textId="04FD7788" w:rsidR="00DC522B" w:rsidRDefault="008679F1">
      <w:r>
        <w:t xml:space="preserve">The Town has </w:t>
      </w:r>
      <w:r w:rsidR="001762BC">
        <w:t>5</w:t>
      </w:r>
      <w:r w:rsidR="00D57638">
        <w:t>8</w:t>
      </w:r>
      <w:r>
        <w:t xml:space="preserve"> employees and a FY26 Budget of $</w:t>
      </w:r>
      <w:r w:rsidR="00D57638">
        <w:t>12</w:t>
      </w:r>
      <w:r>
        <w:t>.5</w:t>
      </w:r>
      <w:r w:rsidR="00127977">
        <w:t xml:space="preserve"> million. </w:t>
      </w:r>
      <w:r w:rsidR="004A4687">
        <w:t>The salary range is $</w:t>
      </w:r>
      <w:r w:rsidR="001762BC">
        <w:t>70</w:t>
      </w:r>
      <w:r w:rsidR="004A4687">
        <w:t xml:space="preserve"> to $</w:t>
      </w:r>
      <w:r w:rsidR="001762BC">
        <w:t>85</w:t>
      </w:r>
      <w:r w:rsidR="00E83A14">
        <w:t xml:space="preserve"> per hour. The position may last</w:t>
      </w:r>
      <w:r w:rsidR="0055612C">
        <w:t xml:space="preserve"> from </w:t>
      </w:r>
      <w:r w:rsidR="001762BC">
        <w:t xml:space="preserve">6 to 8 </w:t>
      </w:r>
      <w:r w:rsidR="00E83A14">
        <w:t xml:space="preserve">months. Qualified applicants </w:t>
      </w:r>
      <w:r w:rsidR="000B6442">
        <w:t>should send a cover letter, resume</w:t>
      </w:r>
      <w:r w:rsidR="001762BC">
        <w:t>,</w:t>
      </w:r>
      <w:r w:rsidR="000B6442">
        <w:t xml:space="preserve"> and three professional references to </w:t>
      </w:r>
      <w:r w:rsidR="009A7736">
        <w:t>David Deutsch, Senior Associate</w:t>
      </w:r>
      <w:r w:rsidR="0083177D">
        <w:t xml:space="preserve">, </w:t>
      </w:r>
      <w:r w:rsidR="004A34F8">
        <w:t>Mercer Group Associates</w:t>
      </w:r>
      <w:r w:rsidR="00D57638">
        <w:t>,</w:t>
      </w:r>
      <w:r w:rsidR="004A34F8">
        <w:t xml:space="preserve"> at </w:t>
      </w:r>
      <w:hyperlink r:id="rId4" w:history="1">
        <w:r w:rsidR="00E57B3F" w:rsidRPr="008D0B60">
          <w:rPr>
            <w:rStyle w:val="Hyperlink"/>
          </w:rPr>
          <w:t>daviddeutsch610@gmail.com</w:t>
        </w:r>
      </w:hyperlink>
    </w:p>
    <w:p w14:paraId="3D239165" w14:textId="03E3C085" w:rsidR="00E57B3F" w:rsidRDefault="00E57B3F">
      <w:r>
        <w:t>Cell phone: 301.343.6033. Applications are due no later</w:t>
      </w:r>
      <w:r w:rsidR="00786D81">
        <w:t xml:space="preserve"> than 11:59 pm</w:t>
      </w:r>
      <w:r w:rsidR="00093E24">
        <w:t xml:space="preserve"> on </w:t>
      </w:r>
      <w:r w:rsidR="00BD1F3F">
        <w:t>March</w:t>
      </w:r>
      <w:r w:rsidR="00910E2F">
        <w:t xml:space="preserve"> 2</w:t>
      </w:r>
      <w:r w:rsidR="00BD1F3F">
        <w:t xml:space="preserve"> </w:t>
      </w:r>
      <w:r w:rsidR="00910E2F">
        <w:t>,</w:t>
      </w:r>
      <w:r w:rsidR="00093E24">
        <w:t xml:space="preserve"> 2026</w:t>
      </w:r>
      <w:r w:rsidR="002D5383">
        <w:t>.</w:t>
      </w:r>
    </w:p>
    <w:sectPr w:rsidR="00E57B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7B8"/>
    <w:rsid w:val="0005608E"/>
    <w:rsid w:val="00064D9E"/>
    <w:rsid w:val="00073DFC"/>
    <w:rsid w:val="00081F5D"/>
    <w:rsid w:val="00093E24"/>
    <w:rsid w:val="000B6442"/>
    <w:rsid w:val="000C713C"/>
    <w:rsid w:val="000F4DA9"/>
    <w:rsid w:val="00127977"/>
    <w:rsid w:val="001762BC"/>
    <w:rsid w:val="001D62F1"/>
    <w:rsid w:val="001E5169"/>
    <w:rsid w:val="001F46E0"/>
    <w:rsid w:val="002A2B6B"/>
    <w:rsid w:val="002D5383"/>
    <w:rsid w:val="003E013E"/>
    <w:rsid w:val="00402968"/>
    <w:rsid w:val="004659F1"/>
    <w:rsid w:val="004A34F8"/>
    <w:rsid w:val="004A4687"/>
    <w:rsid w:val="00537097"/>
    <w:rsid w:val="0055612C"/>
    <w:rsid w:val="00585898"/>
    <w:rsid w:val="00621BD1"/>
    <w:rsid w:val="00626594"/>
    <w:rsid w:val="00786D81"/>
    <w:rsid w:val="007A5E20"/>
    <w:rsid w:val="007F6AC7"/>
    <w:rsid w:val="00801BDA"/>
    <w:rsid w:val="0083177D"/>
    <w:rsid w:val="00832590"/>
    <w:rsid w:val="00861060"/>
    <w:rsid w:val="008679F1"/>
    <w:rsid w:val="008B6F12"/>
    <w:rsid w:val="00904035"/>
    <w:rsid w:val="00910E2F"/>
    <w:rsid w:val="009A7736"/>
    <w:rsid w:val="009E370B"/>
    <w:rsid w:val="00A13766"/>
    <w:rsid w:val="00A317F9"/>
    <w:rsid w:val="00A54B34"/>
    <w:rsid w:val="00A707B8"/>
    <w:rsid w:val="00A76BFA"/>
    <w:rsid w:val="00B21FC0"/>
    <w:rsid w:val="00BD1F3F"/>
    <w:rsid w:val="00C50842"/>
    <w:rsid w:val="00CD34DA"/>
    <w:rsid w:val="00D10A34"/>
    <w:rsid w:val="00D57638"/>
    <w:rsid w:val="00DA5027"/>
    <w:rsid w:val="00DC522B"/>
    <w:rsid w:val="00DF4476"/>
    <w:rsid w:val="00E57B3F"/>
    <w:rsid w:val="00E83A14"/>
    <w:rsid w:val="00F66D96"/>
    <w:rsid w:val="00FD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F76F5"/>
  <w15:chartTrackingRefBased/>
  <w15:docId w15:val="{B4343278-1F53-4322-AFED-546C8299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7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7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7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7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7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7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7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7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7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7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7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7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7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7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7B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7B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viddeutsch61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Deutsch</dc:creator>
  <cp:keywords/>
  <dc:description/>
  <cp:lastModifiedBy>Michelle Bailey-Hedgepeth</cp:lastModifiedBy>
  <cp:revision>6</cp:revision>
  <dcterms:created xsi:type="dcterms:W3CDTF">2026-02-10T22:02:00Z</dcterms:created>
  <dcterms:modified xsi:type="dcterms:W3CDTF">2026-02-11T15:11:00Z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1d6ecc76-6239-405f-b72f-3c6a983ecb92</vt:lpwstr>
  </property>
</Properties>
</file>